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A6DD7" w14:textId="77777777" w:rsidR="004D190E" w:rsidRDefault="001E0F13">
      <w:pPr>
        <w:pStyle w:val="Nagwek1"/>
      </w:pPr>
      <w:r>
        <w:t>UMOWA DOSTAWY nr ……… / 2025</w:t>
      </w:r>
    </w:p>
    <w:p w14:paraId="2A34BBF4" w14:textId="77777777" w:rsidR="004D190E" w:rsidRDefault="004D190E"/>
    <w:p w14:paraId="441B5A3B" w14:textId="77777777" w:rsidR="004D190E" w:rsidRDefault="001E0F13">
      <w:r>
        <w:t>zawarta w dniu ……………… 2025 r. w Krapkowicach, pomiędzy:</w:t>
      </w:r>
    </w:p>
    <w:p w14:paraId="6861540F" w14:textId="77777777" w:rsidR="004D190E" w:rsidRDefault="004D190E"/>
    <w:p w14:paraId="78E2C05A" w14:textId="77777777" w:rsidR="004D190E" w:rsidRDefault="001E0F13">
      <w:r>
        <w:t>1. Zamawiającym:</w:t>
      </w:r>
    </w:p>
    <w:p w14:paraId="2DFA3508" w14:textId="77777777" w:rsidR="004D190E" w:rsidRDefault="001E0F13">
      <w:r>
        <w:t>Centrum Szkolenia Zawodowego</w:t>
      </w:r>
    </w:p>
    <w:p w14:paraId="72D142F4" w14:textId="77777777" w:rsidR="004D190E" w:rsidRDefault="001E0F13">
      <w:r>
        <w:t>ul. Opolska 75, 47-300 Krapkowice</w:t>
      </w:r>
    </w:p>
    <w:p w14:paraId="61027CAE" w14:textId="77777777" w:rsidR="004D190E" w:rsidRDefault="001E0F13">
      <w:r>
        <w:t>NIP: 1990010296, KRS: 0000180120</w:t>
      </w:r>
    </w:p>
    <w:p w14:paraId="37760ABC" w14:textId="77777777" w:rsidR="004D190E" w:rsidRDefault="001E0F13">
      <w:r>
        <w:t>reprezentowanym przez:</w:t>
      </w:r>
    </w:p>
    <w:p w14:paraId="46869AE0" w14:textId="77777777" w:rsidR="004D190E" w:rsidRDefault="001E0F13">
      <w:r>
        <w:t>Prezes Zarządu – Panią Katarzynę Kłosok</w:t>
      </w:r>
    </w:p>
    <w:p w14:paraId="34F04F47" w14:textId="77777777" w:rsidR="004D190E" w:rsidRDefault="001E0F13">
      <w:r>
        <w:t>zwaną dalej „Zamawiającym”</w:t>
      </w:r>
    </w:p>
    <w:p w14:paraId="021E30B6" w14:textId="77777777" w:rsidR="004D190E" w:rsidRDefault="004D190E"/>
    <w:p w14:paraId="5B3F6865" w14:textId="77777777" w:rsidR="004D190E" w:rsidRDefault="001E0F13">
      <w:r>
        <w:t>a</w:t>
      </w:r>
    </w:p>
    <w:p w14:paraId="2A94BFF7" w14:textId="77777777" w:rsidR="004D190E" w:rsidRDefault="004D190E"/>
    <w:p w14:paraId="279525F9" w14:textId="77777777" w:rsidR="004D190E" w:rsidRDefault="001E0F13">
      <w:r>
        <w:t>2. Wykonawcą:</w:t>
      </w:r>
    </w:p>
    <w:p w14:paraId="1FDE80A0" w14:textId="77777777" w:rsidR="004D190E" w:rsidRDefault="001E0F13">
      <w:r>
        <w:t>……………………………………………………………………</w:t>
      </w:r>
    </w:p>
    <w:p w14:paraId="35F93252" w14:textId="77777777" w:rsidR="004D190E" w:rsidRDefault="001E0F13">
      <w:r>
        <w:t>adres: ……………………………………………………………</w:t>
      </w:r>
    </w:p>
    <w:p w14:paraId="340C5678" w14:textId="77777777" w:rsidR="004D190E" w:rsidRDefault="001E0F13">
      <w:r>
        <w:t>NIP: ……………………………  REGON/KRS: …………………………</w:t>
      </w:r>
    </w:p>
    <w:p w14:paraId="585E1BE6" w14:textId="77777777" w:rsidR="004D190E" w:rsidRDefault="001E0F13">
      <w:r>
        <w:t>reprezentowanym przez: …………………………………………………</w:t>
      </w:r>
    </w:p>
    <w:p w14:paraId="2D612C62" w14:textId="77777777" w:rsidR="004D190E" w:rsidRDefault="001E0F13">
      <w:r>
        <w:t>zwanym dalej „Wykonawcą”</w:t>
      </w:r>
    </w:p>
    <w:p w14:paraId="03F07FAD" w14:textId="77777777" w:rsidR="004D190E" w:rsidRDefault="004D190E"/>
    <w:p w14:paraId="3C5EBBAE" w14:textId="77777777" w:rsidR="004D190E" w:rsidRDefault="001E0F13">
      <w:r>
        <w:t>§1. Przedmiot umowy</w:t>
      </w:r>
    </w:p>
    <w:p w14:paraId="1952E605" w14:textId="77777777" w:rsidR="004D190E" w:rsidRDefault="001E0F13">
      <w:r>
        <w:t>1. Przedmiotem niniejszej umowy jest zakup i dostawa fabrycznie nowych materiałów dydaktycznych i eksploatacyjnych na potrzeby szkoleń z zakresu montażu izolacji przemysłowych w Branżowym Centrum Umiejętności, zgodnie z Zakresem rzeczowym i OPZ stanowiącym Załącznik nr 1 do umowy.</w:t>
      </w:r>
    </w:p>
    <w:p w14:paraId="1C4EFF32" w14:textId="77777777" w:rsidR="004D190E" w:rsidRDefault="001E0F13">
      <w:r>
        <w:lastRenderedPageBreak/>
        <w:t>2. Wszystkie materiały muszą być fabrycznie nowe, zgodne z normami oraz dostarczone w oryginalnych opakowaniach producenta wraz z wymaganą dokumentacją.</w:t>
      </w:r>
    </w:p>
    <w:p w14:paraId="1DA0EF8B" w14:textId="77777777" w:rsidR="004D190E" w:rsidRDefault="001E0F13">
      <w:r>
        <w:t>3. Zamawiający dopuszcza materiały równoważne o parametrach nie gorszych niż wymagane.</w:t>
      </w:r>
    </w:p>
    <w:p w14:paraId="42125AD2" w14:textId="77777777" w:rsidR="004D190E" w:rsidRDefault="004D190E"/>
    <w:p w14:paraId="55331463" w14:textId="77777777" w:rsidR="004D190E" w:rsidRDefault="001E0F13">
      <w:r>
        <w:t>§2. Termin realizacji</w:t>
      </w:r>
    </w:p>
    <w:p w14:paraId="23A1FB99" w14:textId="77777777" w:rsidR="004D190E" w:rsidRDefault="001E0F13">
      <w:r>
        <w:t>1. Realizacja dostaw będzie następować partiami na podstawie zamówień cząstkowych.</w:t>
      </w:r>
    </w:p>
    <w:p w14:paraId="183DEA10" w14:textId="77777777" w:rsidR="004D190E" w:rsidRDefault="001E0F13">
      <w:r>
        <w:t>2. Wykonawca dostarczy zamówione partie w terminie ……… dni od otrzymania zamówienia.</w:t>
      </w:r>
    </w:p>
    <w:p w14:paraId="1A49143F" w14:textId="77777777" w:rsidR="004D190E" w:rsidRDefault="001E0F13">
      <w:r>
        <w:t>3. Całość zamówienia zostanie zrealizowana do dnia 30.06.2026 r.</w:t>
      </w:r>
    </w:p>
    <w:p w14:paraId="009A83B7" w14:textId="77777777" w:rsidR="004D190E" w:rsidRDefault="001E0F13">
      <w:r>
        <w:t>4. Dostawa obejmuje transport, rozładunek i wniesienie materiałów.</w:t>
      </w:r>
    </w:p>
    <w:p w14:paraId="42BBBA41" w14:textId="77777777" w:rsidR="004D190E" w:rsidRDefault="004D190E"/>
    <w:p w14:paraId="36E520FD" w14:textId="77777777" w:rsidR="004D190E" w:rsidRDefault="001E0F13">
      <w:r>
        <w:t>§3. Wynagrodzenie i płatności</w:t>
      </w:r>
    </w:p>
    <w:p w14:paraId="0F2F52E5" w14:textId="77777777" w:rsidR="004D190E" w:rsidRDefault="001E0F13">
      <w:r>
        <w:t>1. Wynagrodzenie wynosi ………………… PLN netto + VAT.</w:t>
      </w:r>
    </w:p>
    <w:p w14:paraId="258BCB86" w14:textId="77777777" w:rsidR="004D190E" w:rsidRDefault="001E0F13">
      <w:r>
        <w:t>2. Płatności będą następować po każdej dostawie na podstawie protokołu odbioru i faktury.</w:t>
      </w:r>
    </w:p>
    <w:p w14:paraId="7F0B8D39" w14:textId="77777777" w:rsidR="004D190E" w:rsidRDefault="001E0F13">
      <w:r>
        <w:t>3. Termin płatności: 30 dni.</w:t>
      </w:r>
    </w:p>
    <w:p w14:paraId="7935B0B9" w14:textId="77777777" w:rsidR="004D190E" w:rsidRDefault="004D190E"/>
    <w:p w14:paraId="1BC9B480" w14:textId="77777777" w:rsidR="004D190E" w:rsidRDefault="001E0F13">
      <w:r>
        <w:t>§4. Wadium</w:t>
      </w:r>
    </w:p>
    <w:p w14:paraId="241E5FC1" w14:textId="77777777" w:rsidR="004D190E" w:rsidRDefault="001E0F13">
      <w:r>
        <w:t>1. Wykonawca wniósł wadium w kwocie 10 000 zł.</w:t>
      </w:r>
    </w:p>
    <w:p w14:paraId="3C4C2D01" w14:textId="77777777" w:rsidR="004D190E" w:rsidRDefault="001E0F13">
      <w:r>
        <w:t>2. Wadium zostanie zwrócone w terminie 7 dni od podpisania umowy.</w:t>
      </w:r>
    </w:p>
    <w:p w14:paraId="51675A8D" w14:textId="77777777" w:rsidR="004D190E" w:rsidRDefault="004D190E"/>
    <w:p w14:paraId="0509AF3D" w14:textId="77777777" w:rsidR="004D190E" w:rsidRDefault="001E0F13">
      <w:r>
        <w:t>§5. Oświadczenia Wykonawcy</w:t>
      </w:r>
    </w:p>
    <w:p w14:paraId="5F946CBB" w14:textId="77777777" w:rsidR="004D190E" w:rsidRDefault="001E0F13">
      <w:r>
        <w:t>Wykonawca oświadcza, że:</w:t>
      </w:r>
    </w:p>
    <w:p w14:paraId="5C1C3D44" w14:textId="77777777" w:rsidR="004D190E" w:rsidRDefault="001E0F13">
      <w:r>
        <w:t>– posiada zdolność techniczną, finansową i organizacyjną do wykonania umowy,</w:t>
      </w:r>
    </w:p>
    <w:p w14:paraId="426732CB" w14:textId="77777777" w:rsidR="004D190E" w:rsidRDefault="001E0F13">
      <w:r>
        <w:t>– nie jest powiązany z Zamawiającym osobowo ani kapitałowo,</w:t>
      </w:r>
    </w:p>
    <w:p w14:paraId="0C146E77" w14:textId="77777777" w:rsidR="004D190E" w:rsidRDefault="001E0F13">
      <w:r>
        <w:t>– spełnia obowiązki wynikające z RODO,</w:t>
      </w:r>
    </w:p>
    <w:p w14:paraId="06DE811C" w14:textId="77777777" w:rsidR="004D190E" w:rsidRDefault="001E0F13">
      <w:r>
        <w:t>– nie podlega wykluczeniu z tytułu powiązań z Federacją Rosyjską.</w:t>
      </w:r>
    </w:p>
    <w:p w14:paraId="210BB34A" w14:textId="77777777" w:rsidR="004D190E" w:rsidRDefault="004D190E"/>
    <w:p w14:paraId="58E9E67D" w14:textId="77777777" w:rsidR="004D190E" w:rsidRDefault="001E0F13">
      <w:r>
        <w:t>§6. Odbiór dostaw</w:t>
      </w:r>
    </w:p>
    <w:p w14:paraId="203C23A0" w14:textId="77777777" w:rsidR="004D190E" w:rsidRDefault="001E0F13">
      <w:r>
        <w:t>1. Odbiór odbywa się na podstawie protokołu.</w:t>
      </w:r>
    </w:p>
    <w:p w14:paraId="3E2F7F47" w14:textId="77777777" w:rsidR="004D190E" w:rsidRDefault="001E0F13">
      <w:r>
        <w:t>2. W przypadku wad Wykonawca zobowiązuje się do ich usunięcia lub wymiany w terminie 7 dni.</w:t>
      </w:r>
    </w:p>
    <w:p w14:paraId="3F328B94" w14:textId="77777777" w:rsidR="004D190E" w:rsidRDefault="004D190E"/>
    <w:p w14:paraId="11217CDE" w14:textId="77777777" w:rsidR="004D190E" w:rsidRDefault="001E0F13">
      <w:r>
        <w:t>§7. Kary umowne</w:t>
      </w:r>
    </w:p>
    <w:p w14:paraId="4CC00ACB" w14:textId="77777777" w:rsidR="004D190E" w:rsidRDefault="001E0F13">
      <w:r>
        <w:t>1. Kara za opóźnienie: ………% wartości niedostarczonej partii za każdy dzień opóźnienia.</w:t>
      </w:r>
    </w:p>
    <w:p w14:paraId="7E6AE5C9" w14:textId="77777777" w:rsidR="004D190E" w:rsidRDefault="001E0F13">
      <w:r>
        <w:t>2. Zamawiający może dochodzić odszkodowania uzupełniającego.</w:t>
      </w:r>
    </w:p>
    <w:p w14:paraId="65FE3A44" w14:textId="77777777" w:rsidR="004D190E" w:rsidRDefault="004D190E"/>
    <w:p w14:paraId="650E326B" w14:textId="77777777" w:rsidR="004D190E" w:rsidRDefault="001E0F13">
      <w:r>
        <w:t>§8. Zmiany umowy</w:t>
      </w:r>
    </w:p>
    <w:p w14:paraId="6CB12C67" w14:textId="77777777" w:rsidR="004D190E" w:rsidRDefault="001E0F13">
      <w:r>
        <w:t>Zmiany są dopuszczalne, jeśli:</w:t>
      </w:r>
    </w:p>
    <w:p w14:paraId="64015D15" w14:textId="77777777" w:rsidR="004D190E" w:rsidRDefault="001E0F13">
      <w:r>
        <w:t>– dotyczą dodatkowych dostaw koniecznych do prawidłowego wykonania projektu,</w:t>
      </w:r>
    </w:p>
    <w:p w14:paraId="235CDD9A" w14:textId="77777777" w:rsidR="004D190E" w:rsidRDefault="001E0F13">
      <w:r>
        <w:t>– zmiana wykonawcy jest niemożliwa z powodów technicznych lub ekonomicznych,</w:t>
      </w:r>
    </w:p>
    <w:p w14:paraId="3CAE10CC" w14:textId="77777777" w:rsidR="004D190E" w:rsidRDefault="001E0F13">
      <w:r>
        <w:t>– wartość zmian nie przekracza 50% wartości umowy.</w:t>
      </w:r>
    </w:p>
    <w:p w14:paraId="7CC73042" w14:textId="77777777" w:rsidR="004D190E" w:rsidRDefault="004D190E"/>
    <w:p w14:paraId="00933F21" w14:textId="77777777" w:rsidR="004D190E" w:rsidRDefault="001E0F13">
      <w:r>
        <w:t>§9. Postanowienia końcowe</w:t>
      </w:r>
    </w:p>
    <w:p w14:paraId="2BE97EE0" w14:textId="77777777" w:rsidR="004D190E" w:rsidRDefault="001E0F13">
      <w:r>
        <w:t>1. W sprawach nieuregulowanych stosuje się przepisy Kodeksu cywilnego.</w:t>
      </w:r>
    </w:p>
    <w:p w14:paraId="37B51F75" w14:textId="77777777" w:rsidR="004D190E" w:rsidRDefault="001E0F13">
      <w:r>
        <w:t>2. Spory będą rozstrzygane przez sąd właściwy dla siedziby Zamawiającego.</w:t>
      </w:r>
    </w:p>
    <w:p w14:paraId="3A84A6CE" w14:textId="77777777" w:rsidR="004D190E" w:rsidRDefault="001E0F13">
      <w:r>
        <w:t>3. Umowę sporządzono w dwóch egzemplarzach.</w:t>
      </w:r>
    </w:p>
    <w:p w14:paraId="0E000029" w14:textId="77777777" w:rsidR="004D190E" w:rsidRDefault="004D190E"/>
    <w:p w14:paraId="3112D7C6" w14:textId="77777777" w:rsidR="004D190E" w:rsidRDefault="001E0F13">
      <w:r>
        <w:t>Podpisy Stron:</w:t>
      </w:r>
    </w:p>
    <w:p w14:paraId="3AEC8738" w14:textId="77777777" w:rsidR="004D190E" w:rsidRDefault="001E0F13">
      <w:r>
        <w:t>………………………………………  Zamawiający</w:t>
      </w:r>
    </w:p>
    <w:p w14:paraId="1F0C4357" w14:textId="77777777" w:rsidR="004D190E" w:rsidRDefault="001E0F13">
      <w:r>
        <w:t>………………………………………  Wykonawca</w:t>
      </w:r>
    </w:p>
    <w:p w14:paraId="34802BD6" w14:textId="77777777" w:rsidR="004D190E" w:rsidRDefault="004D190E"/>
    <w:sectPr w:rsidR="004D190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5637507">
    <w:abstractNumId w:val="8"/>
  </w:num>
  <w:num w:numId="2" w16cid:durableId="1772897105">
    <w:abstractNumId w:val="6"/>
  </w:num>
  <w:num w:numId="3" w16cid:durableId="951862777">
    <w:abstractNumId w:val="5"/>
  </w:num>
  <w:num w:numId="4" w16cid:durableId="591091956">
    <w:abstractNumId w:val="4"/>
  </w:num>
  <w:num w:numId="5" w16cid:durableId="1741520546">
    <w:abstractNumId w:val="7"/>
  </w:num>
  <w:num w:numId="6" w16cid:durableId="522207405">
    <w:abstractNumId w:val="3"/>
  </w:num>
  <w:num w:numId="7" w16cid:durableId="172652976">
    <w:abstractNumId w:val="2"/>
  </w:num>
  <w:num w:numId="8" w16cid:durableId="220100075">
    <w:abstractNumId w:val="1"/>
  </w:num>
  <w:num w:numId="9" w16cid:durableId="170995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0F13"/>
    <w:rsid w:val="0029639D"/>
    <w:rsid w:val="00326F90"/>
    <w:rsid w:val="004D190E"/>
    <w:rsid w:val="00861ACE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52A64037-9660-4944-B84E-57E40FF1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Joanna Kasprzak-Dżyberti</cp:lastModifiedBy>
  <cp:revision>2</cp:revision>
  <dcterms:created xsi:type="dcterms:W3CDTF">2025-12-04T19:58:00Z</dcterms:created>
  <dcterms:modified xsi:type="dcterms:W3CDTF">2025-12-04T19:58:00Z</dcterms:modified>
  <cp:category/>
</cp:coreProperties>
</file>